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B137" w14:textId="2B0225E4" w:rsidR="007E7F58" w:rsidRDefault="007E7F58" w:rsidP="00D5674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EPS.  Briefing Note for Facilitators </w:t>
      </w:r>
    </w:p>
    <w:p w14:paraId="586E39CE" w14:textId="6AF52F1A" w:rsidR="001D4E7F" w:rsidRPr="00CF70BE" w:rsidRDefault="001D4E7F" w:rsidP="00D5674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17AC7698" w14:textId="77777777" w:rsidR="00CF70BE" w:rsidRPr="00CF70BE" w:rsidRDefault="00CF70BE" w:rsidP="00D56742">
      <w:pPr>
        <w:rPr>
          <w:rFonts w:ascii="Arial" w:hAnsi="Arial" w:cs="Arial"/>
          <w:b/>
          <w:sz w:val="20"/>
          <w:szCs w:val="20"/>
          <w:u w:val="single"/>
        </w:rPr>
      </w:pPr>
      <w:r w:rsidRPr="00CF70BE">
        <w:rPr>
          <w:rFonts w:ascii="Arial" w:hAnsi="Arial" w:cs="Arial"/>
          <w:b/>
          <w:sz w:val="20"/>
          <w:szCs w:val="20"/>
          <w:u w:val="single"/>
        </w:rPr>
        <w:t xml:space="preserve">Overview of the session </w:t>
      </w:r>
    </w:p>
    <w:p w14:paraId="4E4E6821" w14:textId="77777777" w:rsidR="00D56742" w:rsidRPr="00040940" w:rsidRDefault="00D56742" w:rsidP="00D56742">
      <w:pPr>
        <w:rPr>
          <w:rFonts w:ascii="Arial" w:hAnsi="Arial" w:cs="Arial"/>
          <w:sz w:val="20"/>
          <w:szCs w:val="20"/>
        </w:rPr>
      </w:pPr>
    </w:p>
    <w:p w14:paraId="30FD9BB2" w14:textId="77777777" w:rsidR="00CF70BE" w:rsidRDefault="00CF70BE" w:rsidP="00D567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session will be one hour in length and will follow the following format:</w:t>
      </w:r>
    </w:p>
    <w:p w14:paraId="0C4AD01D" w14:textId="77777777" w:rsidR="00D56742" w:rsidRPr="00040940" w:rsidRDefault="00CF70BE" w:rsidP="00D56742">
      <w:p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 xml:space="preserve"> </w:t>
      </w:r>
    </w:p>
    <w:p w14:paraId="2D1E90D9" w14:textId="77777777" w:rsidR="00D56742" w:rsidRPr="00FC4A4C" w:rsidRDefault="00CF70BE" w:rsidP="00D5674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4A4C">
        <w:rPr>
          <w:rFonts w:ascii="Arial" w:hAnsi="Arial" w:cs="Arial"/>
          <w:b/>
          <w:sz w:val="20"/>
          <w:szCs w:val="20"/>
        </w:rPr>
        <w:t>Introduction (</w:t>
      </w:r>
      <w:r w:rsidR="005C2758">
        <w:rPr>
          <w:rFonts w:ascii="Arial" w:hAnsi="Arial" w:cs="Arial"/>
          <w:b/>
          <w:sz w:val="20"/>
          <w:szCs w:val="20"/>
        </w:rPr>
        <w:t>10</w:t>
      </w:r>
      <w:r w:rsidRPr="00FC4A4C">
        <w:rPr>
          <w:rFonts w:ascii="Arial" w:hAnsi="Arial" w:cs="Arial"/>
          <w:b/>
          <w:sz w:val="20"/>
          <w:szCs w:val="20"/>
        </w:rPr>
        <w:t xml:space="preserve"> minutes)</w:t>
      </w:r>
    </w:p>
    <w:p w14:paraId="08A7A409" w14:textId="77777777" w:rsidR="00CF70BE" w:rsidRPr="00FC4A4C" w:rsidRDefault="00CF70BE" w:rsidP="00CF70BE">
      <w:pPr>
        <w:rPr>
          <w:rFonts w:ascii="Arial" w:hAnsi="Arial" w:cs="Arial"/>
          <w:b/>
          <w:sz w:val="20"/>
          <w:szCs w:val="20"/>
        </w:rPr>
      </w:pPr>
    </w:p>
    <w:p w14:paraId="224CA086" w14:textId="77777777" w:rsidR="00CF70BE" w:rsidRDefault="00CF70BE" w:rsidP="00CF70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segment will last approximately 1</w:t>
      </w:r>
      <w:r w:rsidR="005C275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minutes. It will include an overview of the work of the EPS Working Group and a summary of the EPS survey and the rationale</w:t>
      </w:r>
      <w:r w:rsidR="005C2758">
        <w:rPr>
          <w:rFonts w:ascii="Arial" w:hAnsi="Arial" w:cs="Arial"/>
          <w:sz w:val="20"/>
          <w:szCs w:val="20"/>
        </w:rPr>
        <w:t xml:space="preserve"> for today’s session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0B6F172" w14:textId="77777777" w:rsidR="00CF70BE" w:rsidRPr="00CF70BE" w:rsidRDefault="00CF70BE" w:rsidP="00CF70BE">
      <w:pPr>
        <w:rPr>
          <w:rFonts w:ascii="Arial" w:hAnsi="Arial" w:cs="Arial"/>
          <w:sz w:val="20"/>
          <w:szCs w:val="20"/>
        </w:rPr>
      </w:pPr>
    </w:p>
    <w:p w14:paraId="3559882B" w14:textId="77777777" w:rsidR="00D56742" w:rsidRDefault="00D56742" w:rsidP="00D5674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4A4C">
        <w:rPr>
          <w:rFonts w:ascii="Arial" w:hAnsi="Arial" w:cs="Arial"/>
          <w:b/>
          <w:sz w:val="20"/>
          <w:szCs w:val="20"/>
        </w:rPr>
        <w:t>M</w:t>
      </w:r>
      <w:r w:rsidR="00CF70BE" w:rsidRPr="00FC4A4C">
        <w:rPr>
          <w:rFonts w:ascii="Arial" w:hAnsi="Arial" w:cs="Arial"/>
          <w:b/>
          <w:sz w:val="20"/>
          <w:szCs w:val="20"/>
        </w:rPr>
        <w:t>apping the journey of an electronic prescription (30 minutes)</w:t>
      </w:r>
    </w:p>
    <w:p w14:paraId="46C9A6DF" w14:textId="77777777" w:rsidR="00FC4A4C" w:rsidRDefault="00FC4A4C" w:rsidP="00FC4A4C">
      <w:pPr>
        <w:rPr>
          <w:rFonts w:ascii="Arial" w:hAnsi="Arial" w:cs="Arial"/>
          <w:b/>
          <w:sz w:val="20"/>
          <w:szCs w:val="20"/>
        </w:rPr>
      </w:pPr>
    </w:p>
    <w:p w14:paraId="41139D44" w14:textId="77777777" w:rsidR="001654FC" w:rsidRDefault="001654FC" w:rsidP="001654FC">
      <w:pPr>
        <w:rPr>
          <w:rFonts w:ascii="Arial" w:hAnsi="Arial" w:cs="Arial"/>
          <w:sz w:val="20"/>
          <w:szCs w:val="20"/>
        </w:rPr>
      </w:pPr>
      <w:r w:rsidRPr="001654FC">
        <w:rPr>
          <w:rFonts w:ascii="Arial" w:hAnsi="Arial" w:cs="Arial"/>
          <w:sz w:val="20"/>
          <w:szCs w:val="20"/>
        </w:rPr>
        <w:t xml:space="preserve">There will be approximately </w:t>
      </w:r>
      <w:r w:rsidR="001D4E7F">
        <w:rPr>
          <w:rFonts w:ascii="Arial" w:hAnsi="Arial" w:cs="Arial"/>
          <w:sz w:val="20"/>
          <w:szCs w:val="20"/>
        </w:rPr>
        <w:t>50</w:t>
      </w:r>
      <w:r w:rsidR="005C2758">
        <w:rPr>
          <w:rFonts w:ascii="Arial" w:hAnsi="Arial" w:cs="Arial"/>
          <w:sz w:val="20"/>
          <w:szCs w:val="20"/>
        </w:rPr>
        <w:t xml:space="preserve"> Community Pharmacy staff present.</w:t>
      </w:r>
      <w:r w:rsidRPr="001654FC">
        <w:rPr>
          <w:rFonts w:ascii="Arial" w:hAnsi="Arial" w:cs="Arial"/>
          <w:sz w:val="20"/>
          <w:szCs w:val="20"/>
        </w:rPr>
        <w:t xml:space="preserve"> </w:t>
      </w:r>
      <w:r w:rsidR="005C2758">
        <w:rPr>
          <w:rFonts w:ascii="Arial" w:hAnsi="Arial" w:cs="Arial"/>
          <w:sz w:val="20"/>
          <w:szCs w:val="20"/>
        </w:rPr>
        <w:t xml:space="preserve">5 </w:t>
      </w:r>
      <w:r w:rsidRPr="001654FC">
        <w:rPr>
          <w:rFonts w:ascii="Arial" w:hAnsi="Arial" w:cs="Arial"/>
          <w:sz w:val="20"/>
          <w:szCs w:val="20"/>
        </w:rPr>
        <w:t>Facilitators</w:t>
      </w:r>
      <w:r>
        <w:rPr>
          <w:rFonts w:ascii="Arial" w:hAnsi="Arial" w:cs="Arial"/>
          <w:sz w:val="20"/>
          <w:szCs w:val="20"/>
        </w:rPr>
        <w:t>, with one facilitator hosting each group. There will t</w:t>
      </w:r>
      <w:r w:rsidR="007E7F58">
        <w:rPr>
          <w:rFonts w:ascii="Arial" w:hAnsi="Arial" w:cs="Arial"/>
          <w:sz w:val="20"/>
          <w:szCs w:val="20"/>
        </w:rPr>
        <w:t>herefore</w:t>
      </w:r>
      <w:r>
        <w:rPr>
          <w:rFonts w:ascii="Arial" w:hAnsi="Arial" w:cs="Arial"/>
          <w:sz w:val="20"/>
          <w:szCs w:val="20"/>
        </w:rPr>
        <w:t xml:space="preserve"> be approximately </w:t>
      </w:r>
      <w:r w:rsidR="005C2758">
        <w:rPr>
          <w:rFonts w:ascii="Arial" w:hAnsi="Arial" w:cs="Arial"/>
          <w:sz w:val="20"/>
          <w:szCs w:val="20"/>
        </w:rPr>
        <w:t>5 groups of 10.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88514E5" w14:textId="77777777" w:rsidR="001654FC" w:rsidRDefault="001654FC" w:rsidP="001654FC">
      <w:pPr>
        <w:rPr>
          <w:rFonts w:ascii="Arial" w:hAnsi="Arial" w:cs="Arial"/>
          <w:sz w:val="20"/>
          <w:szCs w:val="20"/>
        </w:rPr>
      </w:pPr>
    </w:p>
    <w:p w14:paraId="147F4AD8" w14:textId="77777777" w:rsidR="001654FC" w:rsidRPr="001654FC" w:rsidRDefault="001654FC" w:rsidP="001654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group should also nominate a scribe (in addition to the facilitator). </w:t>
      </w:r>
    </w:p>
    <w:p w14:paraId="7266F60A" w14:textId="77777777" w:rsidR="001654FC" w:rsidRPr="001654FC" w:rsidRDefault="001654FC" w:rsidP="00FC4A4C">
      <w:pPr>
        <w:rPr>
          <w:rFonts w:ascii="Arial" w:hAnsi="Arial" w:cs="Arial"/>
          <w:sz w:val="20"/>
          <w:szCs w:val="20"/>
        </w:rPr>
      </w:pPr>
    </w:p>
    <w:p w14:paraId="72F9D8F6" w14:textId="77777777" w:rsidR="001654FC" w:rsidRPr="001654FC" w:rsidRDefault="001654FC" w:rsidP="00FC4A4C">
      <w:pPr>
        <w:rPr>
          <w:rFonts w:ascii="Arial" w:hAnsi="Arial" w:cs="Arial"/>
          <w:sz w:val="20"/>
          <w:szCs w:val="20"/>
        </w:rPr>
      </w:pPr>
      <w:r w:rsidRPr="001654FC">
        <w:rPr>
          <w:rFonts w:ascii="Arial" w:hAnsi="Arial" w:cs="Arial"/>
          <w:sz w:val="20"/>
          <w:szCs w:val="20"/>
        </w:rPr>
        <w:t>The EPS Working Group will ‘wr</w:t>
      </w:r>
      <w:r>
        <w:rPr>
          <w:rFonts w:ascii="Arial" w:hAnsi="Arial" w:cs="Arial"/>
          <w:sz w:val="20"/>
          <w:szCs w:val="20"/>
        </w:rPr>
        <w:t>i</w:t>
      </w:r>
      <w:r w:rsidRPr="001654FC">
        <w:rPr>
          <w:rFonts w:ascii="Arial" w:hAnsi="Arial" w:cs="Arial"/>
          <w:sz w:val="20"/>
          <w:szCs w:val="20"/>
        </w:rPr>
        <w:t>te up’ the information from the sheets.</w:t>
      </w:r>
    </w:p>
    <w:p w14:paraId="760554F8" w14:textId="77777777" w:rsidR="001654FC" w:rsidRDefault="001654FC" w:rsidP="00FC4A4C">
      <w:pPr>
        <w:rPr>
          <w:rFonts w:ascii="Arial" w:hAnsi="Arial" w:cs="Arial"/>
          <w:b/>
          <w:sz w:val="20"/>
          <w:szCs w:val="20"/>
        </w:rPr>
      </w:pPr>
    </w:p>
    <w:p w14:paraId="459994D2" w14:textId="77777777" w:rsidR="00FC4A4C" w:rsidRDefault="00FC4A4C" w:rsidP="00FC4A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segment of the session will cover half an hour. </w:t>
      </w:r>
    </w:p>
    <w:p w14:paraId="2FEF1754" w14:textId="77777777" w:rsidR="00FC4A4C" w:rsidRDefault="00FC4A4C" w:rsidP="00FC4A4C">
      <w:pPr>
        <w:rPr>
          <w:rFonts w:ascii="Arial" w:hAnsi="Arial" w:cs="Arial"/>
          <w:sz w:val="20"/>
          <w:szCs w:val="20"/>
        </w:rPr>
      </w:pPr>
    </w:p>
    <w:p w14:paraId="025EBF98" w14:textId="77777777" w:rsidR="00FC4A4C" w:rsidRPr="00FC4A4C" w:rsidRDefault="00FC4A4C" w:rsidP="00FC4A4C">
      <w:pPr>
        <w:rPr>
          <w:rFonts w:ascii="Arial" w:hAnsi="Arial" w:cs="Arial"/>
          <w:sz w:val="20"/>
          <w:szCs w:val="20"/>
        </w:rPr>
      </w:pPr>
      <w:r w:rsidRPr="00FC4A4C">
        <w:rPr>
          <w:rFonts w:ascii="Arial" w:hAnsi="Arial" w:cs="Arial"/>
          <w:sz w:val="20"/>
          <w:szCs w:val="20"/>
        </w:rPr>
        <w:t xml:space="preserve">Overview of the session. Reassert how this is the basic process, for a straightforward prescription; we are not covering every scenario – for example </w:t>
      </w:r>
      <w:proofErr w:type="spellStart"/>
      <w:r w:rsidRPr="00FC4A4C">
        <w:rPr>
          <w:rFonts w:ascii="Arial" w:hAnsi="Arial" w:cs="Arial"/>
          <w:sz w:val="20"/>
          <w:szCs w:val="20"/>
        </w:rPr>
        <w:t>Dosette</w:t>
      </w:r>
      <w:proofErr w:type="spellEnd"/>
      <w:r w:rsidRPr="00FC4A4C">
        <w:rPr>
          <w:rFonts w:ascii="Arial" w:hAnsi="Arial" w:cs="Arial"/>
          <w:sz w:val="20"/>
          <w:szCs w:val="20"/>
        </w:rPr>
        <w:t xml:space="preserve"> boxes. </w:t>
      </w:r>
    </w:p>
    <w:p w14:paraId="07E8E80A" w14:textId="77777777" w:rsidR="00FC4A4C" w:rsidRDefault="00FC4A4C" w:rsidP="00FC4A4C">
      <w:pPr>
        <w:rPr>
          <w:rFonts w:ascii="Arial" w:hAnsi="Arial" w:cs="Arial"/>
          <w:b/>
          <w:sz w:val="20"/>
          <w:szCs w:val="20"/>
        </w:rPr>
      </w:pPr>
    </w:p>
    <w:p w14:paraId="0D1A757F" w14:textId="77777777" w:rsidR="00FC4A4C" w:rsidRDefault="00FC4A4C" w:rsidP="00CF70BE">
      <w:pPr>
        <w:rPr>
          <w:rFonts w:ascii="Arial" w:hAnsi="Arial" w:cs="Arial"/>
          <w:b/>
          <w:sz w:val="20"/>
          <w:szCs w:val="20"/>
        </w:rPr>
      </w:pPr>
      <w:r w:rsidRPr="00FC4A4C">
        <w:rPr>
          <w:rFonts w:ascii="Arial" w:hAnsi="Arial" w:cs="Arial"/>
          <w:sz w:val="20"/>
          <w:szCs w:val="20"/>
        </w:rPr>
        <w:t xml:space="preserve">The workshop session will last half an hour – this gives five minutes on each session. So that we do not interrupt the flow, there will be a slide on for five minutes to cover the step that all groups should be one. </w:t>
      </w:r>
    </w:p>
    <w:p w14:paraId="4B1A3389" w14:textId="77777777" w:rsidR="00FC4A4C" w:rsidRDefault="00FC4A4C" w:rsidP="00FC4A4C">
      <w:pPr>
        <w:rPr>
          <w:rFonts w:ascii="Arial" w:hAnsi="Arial" w:cs="Arial"/>
          <w:b/>
          <w:sz w:val="20"/>
          <w:szCs w:val="20"/>
        </w:rPr>
      </w:pPr>
    </w:p>
    <w:p w14:paraId="4737F85F" w14:textId="77777777" w:rsidR="007E7F58" w:rsidRPr="00761B04" w:rsidRDefault="007E7F58" w:rsidP="007E7F58">
      <w:pPr>
        <w:rPr>
          <w:rFonts w:ascii="Arial" w:hAnsi="Arial" w:cs="Arial"/>
          <w:b/>
          <w:sz w:val="20"/>
          <w:szCs w:val="20"/>
          <w:u w:val="single"/>
        </w:rPr>
      </w:pPr>
      <w:r w:rsidRPr="00761B04">
        <w:rPr>
          <w:rFonts w:ascii="Arial" w:hAnsi="Arial" w:cs="Arial"/>
          <w:b/>
          <w:sz w:val="20"/>
          <w:szCs w:val="20"/>
          <w:u w:val="single"/>
        </w:rPr>
        <w:t>Overarching prompts that should be threaded through the mapping session</w:t>
      </w:r>
    </w:p>
    <w:p w14:paraId="49403325" w14:textId="77777777" w:rsidR="007E7F58" w:rsidRPr="00EE6CCC" w:rsidRDefault="007E7F58" w:rsidP="007E7F58">
      <w:pPr>
        <w:rPr>
          <w:rFonts w:ascii="Arial" w:hAnsi="Arial" w:cs="Arial"/>
          <w:b/>
          <w:sz w:val="20"/>
          <w:szCs w:val="20"/>
        </w:rPr>
      </w:pPr>
    </w:p>
    <w:p w14:paraId="3EF6FC17" w14:textId="77777777" w:rsidR="007E7F58" w:rsidRPr="00D56742" w:rsidRDefault="007E7F58" w:rsidP="007E7F58">
      <w:pPr>
        <w:numPr>
          <w:ilvl w:val="0"/>
          <w:numId w:val="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D56742">
        <w:rPr>
          <w:rFonts w:ascii="Arial" w:eastAsiaTheme="minorHAnsi" w:hAnsi="Arial" w:cs="Arial"/>
          <w:sz w:val="20"/>
          <w:szCs w:val="20"/>
          <w:lang w:eastAsia="en-US"/>
        </w:rPr>
        <w:t>Throughout the whole process reinforce the potential role of the NHS Tracker when resolving problems.</w:t>
      </w:r>
    </w:p>
    <w:p w14:paraId="2431DC8B" w14:textId="77777777" w:rsidR="007E7F58" w:rsidRPr="00D56742" w:rsidRDefault="007E7F58" w:rsidP="007E7F58">
      <w:pPr>
        <w:numPr>
          <w:ilvl w:val="0"/>
          <w:numId w:val="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D56742">
        <w:rPr>
          <w:rFonts w:ascii="Arial" w:eastAsiaTheme="minorHAnsi" w:hAnsi="Arial" w:cs="Arial"/>
          <w:sz w:val="20"/>
          <w:szCs w:val="20"/>
          <w:lang w:eastAsia="en-US"/>
        </w:rPr>
        <w:t xml:space="preserve">Throughout the process reinforce and encourage communication with the </w:t>
      </w:r>
      <w:r w:rsidR="001D4E7F">
        <w:rPr>
          <w:rFonts w:ascii="Arial" w:eastAsiaTheme="minorHAnsi" w:hAnsi="Arial" w:cs="Arial"/>
          <w:sz w:val="20"/>
          <w:szCs w:val="20"/>
          <w:lang w:eastAsia="en-US"/>
        </w:rPr>
        <w:t>GP surgery</w:t>
      </w:r>
      <w:r w:rsidRPr="00D56742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27E68056" w14:textId="77777777" w:rsidR="007E7F58" w:rsidRPr="001654FC" w:rsidRDefault="007E7F58" w:rsidP="007E7F5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654FC">
        <w:rPr>
          <w:rFonts w:ascii="Arial" w:hAnsi="Arial" w:cs="Arial"/>
          <w:sz w:val="20"/>
          <w:szCs w:val="20"/>
        </w:rPr>
        <w:t xml:space="preserve">Another more general prompt relates to the timeline of the process. </w:t>
      </w:r>
    </w:p>
    <w:p w14:paraId="50D633CA" w14:textId="77777777" w:rsidR="007E7F58" w:rsidRDefault="007E7F58" w:rsidP="00FC4A4C">
      <w:pPr>
        <w:rPr>
          <w:rFonts w:ascii="Arial" w:hAnsi="Arial" w:cs="Arial"/>
          <w:b/>
          <w:sz w:val="20"/>
          <w:szCs w:val="20"/>
        </w:rPr>
      </w:pPr>
    </w:p>
    <w:p w14:paraId="448DB056" w14:textId="77777777" w:rsidR="005C2758" w:rsidRDefault="005C2758" w:rsidP="00FC4A4C">
      <w:pPr>
        <w:rPr>
          <w:rFonts w:ascii="Arial" w:hAnsi="Arial" w:cs="Arial"/>
          <w:b/>
          <w:sz w:val="20"/>
          <w:szCs w:val="20"/>
        </w:rPr>
      </w:pPr>
    </w:p>
    <w:p w14:paraId="0AB2B8EC" w14:textId="77777777" w:rsidR="005C2758" w:rsidRDefault="005C2758" w:rsidP="00FC4A4C">
      <w:pPr>
        <w:rPr>
          <w:rFonts w:ascii="Arial" w:hAnsi="Arial" w:cs="Arial"/>
          <w:b/>
          <w:sz w:val="20"/>
          <w:szCs w:val="20"/>
        </w:rPr>
      </w:pPr>
    </w:p>
    <w:p w14:paraId="056CFBDF" w14:textId="77777777" w:rsidR="00AC32DF" w:rsidRDefault="00AC32DF" w:rsidP="00FC4A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Workshop Facilitators Guidance (see below)</w:t>
      </w:r>
    </w:p>
    <w:p w14:paraId="41074E16" w14:textId="77777777" w:rsidR="00AC32DF" w:rsidRDefault="00AC32DF" w:rsidP="00FC4A4C">
      <w:pPr>
        <w:rPr>
          <w:rFonts w:ascii="Arial" w:hAnsi="Arial" w:cs="Arial"/>
          <w:b/>
          <w:sz w:val="20"/>
          <w:szCs w:val="20"/>
        </w:rPr>
      </w:pPr>
    </w:p>
    <w:p w14:paraId="504B850C" w14:textId="77777777" w:rsidR="00FC4A4C" w:rsidRPr="00FC4A4C" w:rsidRDefault="00FC4A4C" w:rsidP="00FC4A4C">
      <w:pPr>
        <w:rPr>
          <w:rFonts w:ascii="Arial" w:hAnsi="Arial" w:cs="Arial"/>
          <w:sz w:val="20"/>
          <w:szCs w:val="20"/>
        </w:rPr>
      </w:pPr>
      <w:r w:rsidRPr="00FC4A4C">
        <w:rPr>
          <w:rFonts w:ascii="Arial" w:hAnsi="Arial" w:cs="Arial"/>
          <w:b/>
          <w:sz w:val="20"/>
          <w:szCs w:val="20"/>
        </w:rPr>
        <w:t xml:space="preserve">Commitment Statement: </w:t>
      </w:r>
      <w:r w:rsidRPr="00FC4A4C">
        <w:rPr>
          <w:rFonts w:ascii="Arial" w:hAnsi="Arial" w:cs="Arial"/>
          <w:sz w:val="20"/>
          <w:szCs w:val="20"/>
        </w:rPr>
        <w:t xml:space="preserve">At the end of the session, can all participants write down on a Post it notes, one commitment they can make following today’s session. </w:t>
      </w:r>
    </w:p>
    <w:p w14:paraId="7C3BFC24" w14:textId="77777777" w:rsidR="00FC4A4C" w:rsidRDefault="00FC4A4C" w:rsidP="00CF70BE">
      <w:pPr>
        <w:rPr>
          <w:rFonts w:ascii="Arial" w:hAnsi="Arial" w:cs="Arial"/>
          <w:sz w:val="20"/>
          <w:szCs w:val="20"/>
        </w:rPr>
      </w:pPr>
    </w:p>
    <w:p w14:paraId="2444E8AA" w14:textId="77777777" w:rsidR="00D56742" w:rsidRDefault="00D56742" w:rsidP="00D5674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4A4C">
        <w:rPr>
          <w:rFonts w:ascii="Arial" w:hAnsi="Arial" w:cs="Arial"/>
          <w:b/>
          <w:sz w:val="20"/>
          <w:szCs w:val="20"/>
        </w:rPr>
        <w:t>G</w:t>
      </w:r>
      <w:r w:rsidR="00CF70BE" w:rsidRPr="00FC4A4C">
        <w:rPr>
          <w:rFonts w:ascii="Arial" w:hAnsi="Arial" w:cs="Arial"/>
          <w:b/>
          <w:sz w:val="20"/>
          <w:szCs w:val="20"/>
        </w:rPr>
        <w:t>roup feedback/future planning (10 minutes)</w:t>
      </w:r>
    </w:p>
    <w:p w14:paraId="029E97B4" w14:textId="77777777" w:rsidR="00FC4A4C" w:rsidRPr="00FC4A4C" w:rsidRDefault="00FC4A4C" w:rsidP="00FC4A4C">
      <w:pPr>
        <w:rPr>
          <w:rFonts w:ascii="Arial" w:hAnsi="Arial" w:cs="Arial"/>
          <w:sz w:val="20"/>
          <w:szCs w:val="20"/>
        </w:rPr>
      </w:pPr>
    </w:p>
    <w:p w14:paraId="192E94FB" w14:textId="77777777" w:rsidR="00FC4A4C" w:rsidRDefault="00FC4A4C" w:rsidP="00FC4A4C">
      <w:pPr>
        <w:rPr>
          <w:rFonts w:ascii="Arial" w:hAnsi="Arial" w:cs="Arial"/>
          <w:sz w:val="20"/>
          <w:szCs w:val="20"/>
        </w:rPr>
      </w:pPr>
      <w:r w:rsidRPr="00FC4A4C">
        <w:rPr>
          <w:rFonts w:ascii="Arial" w:hAnsi="Arial" w:cs="Arial"/>
          <w:sz w:val="20"/>
          <w:szCs w:val="20"/>
        </w:rPr>
        <w:t>General round</w:t>
      </w:r>
      <w:r w:rsidR="007E7F58">
        <w:rPr>
          <w:rFonts w:ascii="Arial" w:hAnsi="Arial" w:cs="Arial"/>
          <w:sz w:val="20"/>
          <w:szCs w:val="20"/>
        </w:rPr>
        <w:t xml:space="preserve"> </w:t>
      </w:r>
      <w:r w:rsidRPr="00FC4A4C">
        <w:rPr>
          <w:rFonts w:ascii="Arial" w:hAnsi="Arial" w:cs="Arial"/>
          <w:sz w:val="20"/>
          <w:szCs w:val="20"/>
        </w:rPr>
        <w:t>up of key issues discussed.</w:t>
      </w:r>
    </w:p>
    <w:p w14:paraId="2B162AB1" w14:textId="77777777" w:rsidR="00FC4A4C" w:rsidRPr="00FC4A4C" w:rsidRDefault="00FC4A4C" w:rsidP="00FC4A4C">
      <w:pPr>
        <w:rPr>
          <w:rFonts w:ascii="Arial" w:hAnsi="Arial" w:cs="Arial"/>
          <w:sz w:val="20"/>
          <w:szCs w:val="20"/>
        </w:rPr>
      </w:pPr>
    </w:p>
    <w:p w14:paraId="0C709A0D" w14:textId="77777777" w:rsidR="00FC4A4C" w:rsidRPr="00FC4A4C" w:rsidRDefault="00FC4A4C" w:rsidP="00FC4A4C">
      <w:pPr>
        <w:rPr>
          <w:rFonts w:ascii="Arial" w:hAnsi="Arial" w:cs="Arial"/>
          <w:sz w:val="20"/>
          <w:szCs w:val="20"/>
        </w:rPr>
      </w:pPr>
      <w:r w:rsidRPr="00FC4A4C">
        <w:rPr>
          <w:rFonts w:ascii="Arial" w:hAnsi="Arial" w:cs="Arial"/>
          <w:b/>
          <w:sz w:val="20"/>
          <w:szCs w:val="20"/>
        </w:rPr>
        <w:t>Commitment Statement feedback:</w:t>
      </w:r>
      <w:r>
        <w:rPr>
          <w:rFonts w:ascii="Arial" w:hAnsi="Arial" w:cs="Arial"/>
          <w:sz w:val="20"/>
          <w:szCs w:val="20"/>
        </w:rPr>
        <w:t xml:space="preserve"> </w:t>
      </w:r>
      <w:r w:rsidRPr="00FC4A4C">
        <w:rPr>
          <w:rFonts w:ascii="Arial" w:hAnsi="Arial" w:cs="Arial"/>
          <w:sz w:val="20"/>
          <w:szCs w:val="20"/>
        </w:rPr>
        <w:t xml:space="preserve">The facilitator then collects them and in our summary, we ask each facilitator to </w:t>
      </w:r>
      <w:r>
        <w:rPr>
          <w:rFonts w:ascii="Arial" w:hAnsi="Arial" w:cs="Arial"/>
          <w:sz w:val="20"/>
          <w:szCs w:val="20"/>
        </w:rPr>
        <w:t>discuss one or two of these commitments as a way of rounding up the session.</w:t>
      </w:r>
      <w:r w:rsidRPr="00FC4A4C">
        <w:rPr>
          <w:rFonts w:ascii="Arial" w:hAnsi="Arial" w:cs="Arial"/>
          <w:sz w:val="20"/>
          <w:szCs w:val="20"/>
        </w:rPr>
        <w:t xml:space="preserve"> </w:t>
      </w:r>
    </w:p>
    <w:p w14:paraId="56D29EB7" w14:textId="77777777" w:rsidR="00CF70BE" w:rsidRDefault="00CF70BE">
      <w:pPr>
        <w:rPr>
          <w:rFonts w:ascii="Arial" w:hAnsi="Arial" w:cs="Arial"/>
          <w:b/>
          <w:sz w:val="20"/>
          <w:szCs w:val="20"/>
        </w:rPr>
      </w:pPr>
    </w:p>
    <w:p w14:paraId="691FC2F2" w14:textId="77777777" w:rsidR="00CF70BE" w:rsidRPr="00CF70BE" w:rsidRDefault="00CF70B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Facilitators</w:t>
      </w:r>
    </w:p>
    <w:p w14:paraId="0286B069" w14:textId="77777777" w:rsidR="00CF70BE" w:rsidRDefault="00CF70BE">
      <w:pPr>
        <w:rPr>
          <w:rFonts w:ascii="Arial" w:hAnsi="Arial" w:cs="Arial"/>
          <w:sz w:val="20"/>
          <w:szCs w:val="20"/>
        </w:rPr>
      </w:pPr>
    </w:p>
    <w:p w14:paraId="042A4E3E" w14:textId="77777777" w:rsidR="00D56742" w:rsidRDefault="00D56742">
      <w:p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>The session will be facilitated by members of the EPS Working Group and several Community Pharmacists</w:t>
      </w:r>
    </w:p>
    <w:p w14:paraId="66084670" w14:textId="77777777" w:rsidR="00D56742" w:rsidRPr="00CF70BE" w:rsidRDefault="00D56742" w:rsidP="00D56742">
      <w:pPr>
        <w:rPr>
          <w:rFonts w:ascii="Arial" w:hAnsi="Arial" w:cs="Arial"/>
          <w:b/>
          <w:sz w:val="20"/>
          <w:szCs w:val="20"/>
          <w:u w:val="single"/>
        </w:rPr>
      </w:pPr>
    </w:p>
    <w:p w14:paraId="66832412" w14:textId="77777777" w:rsidR="00CF70BE" w:rsidRPr="00CF70BE" w:rsidRDefault="00CF70BE" w:rsidP="00D56742">
      <w:pPr>
        <w:rPr>
          <w:rFonts w:ascii="Arial" w:hAnsi="Arial" w:cs="Arial"/>
          <w:b/>
          <w:sz w:val="20"/>
          <w:szCs w:val="20"/>
          <w:u w:val="single"/>
        </w:rPr>
      </w:pPr>
      <w:r w:rsidRPr="00CF70BE">
        <w:rPr>
          <w:rFonts w:ascii="Arial" w:hAnsi="Arial" w:cs="Arial"/>
          <w:b/>
          <w:sz w:val="20"/>
          <w:szCs w:val="20"/>
          <w:u w:val="single"/>
        </w:rPr>
        <w:t>Aims and Objectives of the session</w:t>
      </w:r>
    </w:p>
    <w:p w14:paraId="500BBEF3" w14:textId="77777777" w:rsidR="00CF70BE" w:rsidRPr="00040940" w:rsidRDefault="00CF70BE" w:rsidP="00D56742">
      <w:pPr>
        <w:rPr>
          <w:rFonts w:ascii="Arial" w:hAnsi="Arial" w:cs="Arial"/>
          <w:sz w:val="20"/>
          <w:szCs w:val="20"/>
        </w:rPr>
      </w:pPr>
    </w:p>
    <w:p w14:paraId="6DA94625" w14:textId="77777777" w:rsidR="00D56742" w:rsidRPr="00040940" w:rsidRDefault="00D56742" w:rsidP="00D56742">
      <w:p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>There are a number of aims and objectives of the session through mapping the journey of an electronic prescription:</w:t>
      </w:r>
    </w:p>
    <w:p w14:paraId="11F4D96D" w14:textId="77777777" w:rsidR="00D56742" w:rsidRPr="00040940" w:rsidRDefault="00D56742" w:rsidP="00D56742">
      <w:pPr>
        <w:rPr>
          <w:rFonts w:ascii="Arial" w:hAnsi="Arial" w:cs="Arial"/>
          <w:sz w:val="20"/>
          <w:szCs w:val="20"/>
        </w:rPr>
      </w:pPr>
    </w:p>
    <w:p w14:paraId="7945F84C" w14:textId="77777777" w:rsidR="00D56742" w:rsidRPr="00040940" w:rsidRDefault="00D56742" w:rsidP="00D567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lastRenderedPageBreak/>
        <w:t>Explore the different ways in which the EPS process works for different GP Practices</w:t>
      </w:r>
      <w:r>
        <w:rPr>
          <w:rFonts w:ascii="Arial" w:hAnsi="Arial" w:cs="Arial"/>
          <w:sz w:val="20"/>
          <w:szCs w:val="20"/>
        </w:rPr>
        <w:t>.</w:t>
      </w:r>
    </w:p>
    <w:p w14:paraId="0C536350" w14:textId="77777777" w:rsidR="00D56742" w:rsidRPr="00040940" w:rsidRDefault="00D56742" w:rsidP="00D567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>Explore the different ways in which the EPS process works for Community Pharmacies</w:t>
      </w:r>
      <w:r>
        <w:rPr>
          <w:rFonts w:ascii="Arial" w:hAnsi="Arial" w:cs="Arial"/>
          <w:sz w:val="20"/>
          <w:szCs w:val="20"/>
        </w:rPr>
        <w:t>.</w:t>
      </w:r>
    </w:p>
    <w:p w14:paraId="7615B685" w14:textId="77777777" w:rsidR="00D56742" w:rsidRPr="00040940" w:rsidRDefault="00D56742" w:rsidP="00D567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>Identify the key issues/barriers/problems linked to EPS from a GP Practice perspective</w:t>
      </w:r>
      <w:r>
        <w:rPr>
          <w:rFonts w:ascii="Arial" w:hAnsi="Arial" w:cs="Arial"/>
          <w:sz w:val="20"/>
          <w:szCs w:val="20"/>
        </w:rPr>
        <w:t>.</w:t>
      </w:r>
    </w:p>
    <w:p w14:paraId="3A0810F1" w14:textId="77777777" w:rsidR="00D56742" w:rsidRPr="00040940" w:rsidRDefault="00D56742" w:rsidP="00D567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>Identify and share good EPS practice</w:t>
      </w:r>
      <w:r>
        <w:rPr>
          <w:rFonts w:ascii="Arial" w:hAnsi="Arial" w:cs="Arial"/>
          <w:sz w:val="20"/>
          <w:szCs w:val="20"/>
        </w:rPr>
        <w:t>.</w:t>
      </w:r>
    </w:p>
    <w:p w14:paraId="627EB482" w14:textId="77777777" w:rsidR="00D56742" w:rsidRPr="00040940" w:rsidRDefault="00D56742" w:rsidP="00D567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>Explore ways in which key issues can be addressed.</w:t>
      </w:r>
    </w:p>
    <w:p w14:paraId="31DFB997" w14:textId="77777777" w:rsidR="00D56742" w:rsidRPr="00040940" w:rsidRDefault="00D56742" w:rsidP="00D567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>Help to build a shared understanding between GP Practice staff and Community Pharmacy staff on the key issues on EPS.</w:t>
      </w:r>
    </w:p>
    <w:p w14:paraId="6EDFB1F1" w14:textId="77777777" w:rsidR="00D56742" w:rsidRPr="00B937D1" w:rsidRDefault="00D56742" w:rsidP="00D5674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40940">
        <w:rPr>
          <w:rFonts w:ascii="Arial" w:hAnsi="Arial" w:cs="Arial"/>
          <w:sz w:val="20"/>
          <w:szCs w:val="20"/>
        </w:rPr>
        <w:t xml:space="preserve">Build the foundation for further work in the longer term. </w:t>
      </w:r>
      <w:r w:rsidRPr="00B937D1">
        <w:rPr>
          <w:rFonts w:ascii="Arial" w:hAnsi="Arial" w:cs="Arial"/>
          <w:sz w:val="22"/>
          <w:szCs w:val="22"/>
        </w:rPr>
        <w:t xml:space="preserve"> </w:t>
      </w:r>
    </w:p>
    <w:p w14:paraId="16BA4D75" w14:textId="77777777" w:rsidR="00CF70BE" w:rsidRDefault="00CF70BE">
      <w:pPr>
        <w:rPr>
          <w:rFonts w:ascii="Arial" w:hAnsi="Arial" w:cs="Arial"/>
          <w:sz w:val="20"/>
          <w:szCs w:val="20"/>
          <w:lang w:val="en"/>
        </w:rPr>
      </w:pPr>
    </w:p>
    <w:p w14:paraId="043A525B" w14:textId="77777777" w:rsidR="00D56742" w:rsidRDefault="00D56742">
      <w:pPr>
        <w:rPr>
          <w:rFonts w:ascii="Arial" w:hAnsi="Arial" w:cs="Arial"/>
          <w:sz w:val="20"/>
          <w:szCs w:val="20"/>
          <w:lang w:val="en"/>
        </w:rPr>
      </w:pPr>
      <w:r w:rsidRPr="00040940">
        <w:rPr>
          <w:rFonts w:ascii="Arial" w:hAnsi="Arial" w:cs="Arial"/>
          <w:sz w:val="20"/>
          <w:szCs w:val="20"/>
          <w:lang w:val="en"/>
        </w:rPr>
        <w:t>The session will help GP Practice staff and Community Pharmacy to resolve some of the key issues linked to EPS</w:t>
      </w:r>
    </w:p>
    <w:p w14:paraId="4C762029" w14:textId="77777777" w:rsidR="00D56742" w:rsidRDefault="00D56742">
      <w:pPr>
        <w:rPr>
          <w:rFonts w:ascii="Arial" w:hAnsi="Arial" w:cs="Arial"/>
          <w:sz w:val="20"/>
          <w:szCs w:val="20"/>
          <w:lang w:val="en"/>
        </w:rPr>
      </w:pPr>
    </w:p>
    <w:p w14:paraId="6ABC9A16" w14:textId="77777777" w:rsidR="00CF70BE" w:rsidRDefault="00CF70BE">
      <w:p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There are two key overarching aims of the session:</w:t>
      </w:r>
    </w:p>
    <w:p w14:paraId="60702BFC" w14:textId="77777777" w:rsidR="00CF70BE" w:rsidRDefault="00CF70BE">
      <w:pPr>
        <w:rPr>
          <w:rFonts w:ascii="Arial" w:hAnsi="Arial" w:cs="Arial"/>
          <w:sz w:val="20"/>
          <w:szCs w:val="20"/>
          <w:lang w:val="en"/>
        </w:rPr>
      </w:pPr>
    </w:p>
    <w:p w14:paraId="4A545543" w14:textId="77777777" w:rsidR="00CF70BE" w:rsidRPr="00040940" w:rsidRDefault="00CF70BE" w:rsidP="00CF70B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 xml:space="preserve">The session will be a working session and information gleaned from the session, during the mapping exercise will be fed back in to the ongoing work of the EPS Working Group. </w:t>
      </w:r>
    </w:p>
    <w:p w14:paraId="2057C8B4" w14:textId="77777777" w:rsidR="00CF70BE" w:rsidRPr="00040940" w:rsidRDefault="00CF70BE" w:rsidP="00CF70B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40940">
        <w:rPr>
          <w:rFonts w:ascii="Arial" w:hAnsi="Arial" w:cs="Arial"/>
          <w:sz w:val="20"/>
          <w:szCs w:val="20"/>
        </w:rPr>
        <w:t xml:space="preserve">The process, by its very nature, will ensure that GP Practice staff and Community Pharmacy further develop their knowledge and the issues from the others’ perspective. </w:t>
      </w:r>
    </w:p>
    <w:p w14:paraId="62BB614D" w14:textId="77777777" w:rsidR="00CF70BE" w:rsidRDefault="00CF70BE">
      <w:pPr>
        <w:rPr>
          <w:rFonts w:ascii="Arial" w:hAnsi="Arial" w:cs="Arial"/>
          <w:sz w:val="20"/>
          <w:szCs w:val="20"/>
          <w:lang w:val="en"/>
        </w:rPr>
      </w:pPr>
    </w:p>
    <w:p w14:paraId="4990C4DA" w14:textId="77777777" w:rsidR="00D56742" w:rsidRPr="00D56742" w:rsidRDefault="00D56742" w:rsidP="001654FC">
      <w:pPr>
        <w:pStyle w:val="ListParagraph"/>
        <w:rPr>
          <w:rFonts w:ascii="Arial" w:hAnsi="Arial" w:cs="Arial"/>
          <w:sz w:val="20"/>
          <w:szCs w:val="20"/>
        </w:rPr>
      </w:pPr>
    </w:p>
    <w:p w14:paraId="51DCBF07" w14:textId="77777777" w:rsidR="00D56742" w:rsidRDefault="00D56742" w:rsidP="00D56742">
      <w:pPr>
        <w:rPr>
          <w:rFonts w:ascii="Arial" w:hAnsi="Arial" w:cs="Arial"/>
          <w:sz w:val="20"/>
          <w:szCs w:val="20"/>
        </w:rPr>
      </w:pPr>
    </w:p>
    <w:p w14:paraId="1C995599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41759132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564FF0FF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53DD4B90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6BA8C6D9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44E1767B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188B2C12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2E266AC8" w14:textId="77777777" w:rsidR="00AC32DF" w:rsidRDefault="00AC32DF" w:rsidP="00D56742">
      <w:pPr>
        <w:rPr>
          <w:rFonts w:ascii="Arial" w:hAnsi="Arial" w:cs="Arial"/>
          <w:sz w:val="20"/>
          <w:szCs w:val="20"/>
        </w:rPr>
      </w:pPr>
    </w:p>
    <w:p w14:paraId="12DB55FF" w14:textId="77777777" w:rsidR="00AC32DF" w:rsidRDefault="00AC32DF" w:rsidP="00D56742">
      <w:pPr>
        <w:rPr>
          <w:rFonts w:ascii="Arial" w:hAnsi="Arial" w:cs="Arial"/>
          <w:sz w:val="20"/>
          <w:szCs w:val="20"/>
        </w:rPr>
      </w:pPr>
    </w:p>
    <w:p w14:paraId="037EDB3A" w14:textId="77777777" w:rsidR="00AC32DF" w:rsidRDefault="00AC32DF" w:rsidP="00D56742">
      <w:pPr>
        <w:rPr>
          <w:rFonts w:ascii="Arial" w:hAnsi="Arial" w:cs="Arial"/>
          <w:sz w:val="20"/>
          <w:szCs w:val="20"/>
        </w:rPr>
      </w:pPr>
    </w:p>
    <w:p w14:paraId="34ACED67" w14:textId="77777777" w:rsidR="005C2758" w:rsidRDefault="005C2758" w:rsidP="00AC32DF">
      <w:pPr>
        <w:rPr>
          <w:rFonts w:ascii="Arial" w:hAnsi="Arial" w:cs="Arial"/>
          <w:b/>
          <w:u w:val="single"/>
        </w:rPr>
      </w:pPr>
    </w:p>
    <w:p w14:paraId="691C5E22" w14:textId="77777777" w:rsidR="005C2758" w:rsidRDefault="005C2758" w:rsidP="00AC32DF">
      <w:pPr>
        <w:rPr>
          <w:rFonts w:ascii="Arial" w:hAnsi="Arial" w:cs="Arial"/>
          <w:b/>
          <w:u w:val="single"/>
        </w:rPr>
      </w:pPr>
    </w:p>
    <w:p w14:paraId="005436C4" w14:textId="77777777" w:rsidR="005C2758" w:rsidRDefault="005C2758" w:rsidP="00AC32DF">
      <w:pPr>
        <w:rPr>
          <w:rFonts w:ascii="Arial" w:hAnsi="Arial" w:cs="Arial"/>
          <w:b/>
          <w:u w:val="single"/>
        </w:rPr>
      </w:pPr>
    </w:p>
    <w:p w14:paraId="39C5ACB5" w14:textId="77777777" w:rsidR="001D4E7F" w:rsidRDefault="001D4E7F" w:rsidP="00AC32DF">
      <w:pPr>
        <w:rPr>
          <w:rFonts w:ascii="Arial" w:hAnsi="Arial" w:cs="Arial"/>
          <w:b/>
          <w:u w:val="single"/>
        </w:rPr>
      </w:pPr>
    </w:p>
    <w:p w14:paraId="6F7F7BBC" w14:textId="77777777" w:rsidR="001D4E7F" w:rsidRDefault="001D4E7F" w:rsidP="00AC32DF">
      <w:pPr>
        <w:rPr>
          <w:rFonts w:ascii="Arial" w:hAnsi="Arial" w:cs="Arial"/>
          <w:b/>
          <w:u w:val="single"/>
        </w:rPr>
      </w:pPr>
    </w:p>
    <w:p w14:paraId="08BADDAD" w14:textId="77777777" w:rsidR="001D4E7F" w:rsidRDefault="001D4E7F" w:rsidP="00AC32DF">
      <w:pPr>
        <w:rPr>
          <w:rFonts w:ascii="Arial" w:hAnsi="Arial" w:cs="Arial"/>
          <w:b/>
          <w:u w:val="single"/>
        </w:rPr>
      </w:pPr>
    </w:p>
    <w:p w14:paraId="03D6EB6D" w14:textId="77777777" w:rsidR="00761B04" w:rsidRPr="00AC32DF" w:rsidRDefault="00AC32DF" w:rsidP="00AC32DF">
      <w:pPr>
        <w:rPr>
          <w:rFonts w:ascii="Arial" w:hAnsi="Arial" w:cs="Arial"/>
          <w:b/>
          <w:u w:val="single"/>
        </w:rPr>
      </w:pPr>
      <w:r w:rsidRPr="00AC32DF">
        <w:rPr>
          <w:rFonts w:ascii="Arial" w:hAnsi="Arial" w:cs="Arial"/>
          <w:b/>
          <w:u w:val="single"/>
        </w:rPr>
        <w:t>Workshop Facil</w:t>
      </w:r>
      <w:r>
        <w:rPr>
          <w:rFonts w:ascii="Arial" w:hAnsi="Arial" w:cs="Arial"/>
          <w:b/>
          <w:u w:val="single"/>
        </w:rPr>
        <w:t>i</w:t>
      </w:r>
      <w:r w:rsidRPr="00AC32DF">
        <w:rPr>
          <w:rFonts w:ascii="Arial" w:hAnsi="Arial" w:cs="Arial"/>
          <w:b/>
          <w:u w:val="single"/>
        </w:rPr>
        <w:t>tators</w:t>
      </w:r>
    </w:p>
    <w:p w14:paraId="67126333" w14:textId="77777777" w:rsidR="00761B04" w:rsidRDefault="00761B04" w:rsidP="00AC32DF">
      <w:pPr>
        <w:rPr>
          <w:rFonts w:ascii="Arial" w:hAnsi="Arial" w:cs="Arial"/>
          <w:sz w:val="20"/>
          <w:szCs w:val="20"/>
        </w:rPr>
      </w:pPr>
    </w:p>
    <w:p w14:paraId="47749AFB" w14:textId="77777777" w:rsidR="00AC32DF" w:rsidRPr="00AC32DF" w:rsidRDefault="00AC32DF" w:rsidP="00AC32D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Facilitators</w:t>
      </w:r>
      <w:r w:rsidRPr="00AC32DF">
        <w:rPr>
          <w:rFonts w:ascii="Arial" w:hAnsi="Arial" w:cs="Arial"/>
          <w:b/>
          <w:sz w:val="20"/>
          <w:szCs w:val="20"/>
          <w:u w:val="single"/>
        </w:rPr>
        <w:t xml:space="preserve"> Training/Briefing</w:t>
      </w:r>
    </w:p>
    <w:p w14:paraId="5F6A67E6" w14:textId="77777777" w:rsidR="00AC32DF" w:rsidRDefault="00AC32DF" w:rsidP="00AC32DF">
      <w:pPr>
        <w:rPr>
          <w:rFonts w:ascii="Arial" w:hAnsi="Arial" w:cs="Arial"/>
          <w:sz w:val="20"/>
          <w:szCs w:val="20"/>
        </w:rPr>
      </w:pPr>
    </w:p>
    <w:p w14:paraId="1020BECB" w14:textId="77777777" w:rsidR="00AC32DF" w:rsidRPr="00AC32DF" w:rsidRDefault="00AC32DF" w:rsidP="00AC32DF">
      <w:pPr>
        <w:rPr>
          <w:rFonts w:ascii="Arial" w:hAnsi="Arial" w:cs="Arial"/>
          <w:sz w:val="20"/>
          <w:szCs w:val="20"/>
        </w:rPr>
      </w:pPr>
      <w:r w:rsidRPr="00AC32DF">
        <w:rPr>
          <w:rFonts w:ascii="Arial" w:hAnsi="Arial" w:cs="Arial"/>
          <w:sz w:val="20"/>
          <w:szCs w:val="20"/>
        </w:rPr>
        <w:t>We will have a briefing session with facilitators</w:t>
      </w:r>
      <w:r w:rsidR="005C2758">
        <w:rPr>
          <w:rFonts w:ascii="Arial" w:hAnsi="Arial" w:cs="Arial"/>
          <w:sz w:val="20"/>
          <w:szCs w:val="20"/>
        </w:rPr>
        <w:t xml:space="preserve">. </w:t>
      </w:r>
      <w:r w:rsidRPr="00AC32DF">
        <w:rPr>
          <w:rFonts w:ascii="Arial" w:hAnsi="Arial" w:cs="Arial"/>
          <w:sz w:val="20"/>
          <w:szCs w:val="20"/>
        </w:rPr>
        <w:t xml:space="preserve"> Any that can’t make the session – about an hour – to an hour and a half – I will visit to brief. Essential that all facilitators are aware of the key guidelines. Consistency is key. The role is gentle facilitation – not confrontation. </w:t>
      </w:r>
    </w:p>
    <w:p w14:paraId="53443C39" w14:textId="77777777" w:rsidR="00AC32DF" w:rsidRDefault="00AC32DF" w:rsidP="00AC32DF">
      <w:pPr>
        <w:shd w:val="clear" w:color="auto" w:fill="FBFBFB"/>
        <w:rPr>
          <w:rFonts w:ascii="Arial" w:hAnsi="Arial" w:cs="Arial"/>
          <w:b/>
          <w:bCs/>
          <w:color w:val="333333"/>
          <w:sz w:val="20"/>
          <w:szCs w:val="20"/>
          <w:u w:val="single"/>
          <w:lang w:val="en"/>
        </w:rPr>
      </w:pPr>
    </w:p>
    <w:p w14:paraId="7BC745AC" w14:textId="77777777" w:rsidR="00AC32DF" w:rsidRDefault="00AC32DF" w:rsidP="00AC32DF">
      <w:pPr>
        <w:shd w:val="clear" w:color="auto" w:fill="FBFBFB"/>
        <w:rPr>
          <w:rFonts w:ascii="Arial" w:hAnsi="Arial" w:cs="Arial"/>
          <w:b/>
          <w:bCs/>
          <w:color w:val="333333"/>
          <w:sz w:val="20"/>
          <w:szCs w:val="20"/>
          <w:u w:val="single"/>
          <w:lang w:val="en"/>
        </w:rPr>
      </w:pPr>
      <w:r w:rsidRPr="00AC32DF">
        <w:rPr>
          <w:rFonts w:ascii="Arial" w:hAnsi="Arial" w:cs="Arial"/>
          <w:b/>
          <w:bCs/>
          <w:color w:val="333333"/>
          <w:sz w:val="20"/>
          <w:szCs w:val="20"/>
          <w:u w:val="single"/>
          <w:lang w:val="en"/>
        </w:rPr>
        <w:t>An overview of the Facilitator Role (TITO event)</w:t>
      </w:r>
    </w:p>
    <w:p w14:paraId="26C8D810" w14:textId="77777777" w:rsidR="00AC32DF" w:rsidRPr="00AC32DF" w:rsidRDefault="00AC32DF" w:rsidP="00AC32DF">
      <w:pPr>
        <w:shd w:val="clear" w:color="auto" w:fill="FBFBFB"/>
        <w:rPr>
          <w:rFonts w:ascii="Arial" w:hAnsi="Arial" w:cs="Arial"/>
          <w:b/>
          <w:bCs/>
          <w:color w:val="333333"/>
          <w:sz w:val="20"/>
          <w:szCs w:val="20"/>
          <w:u w:val="single"/>
          <w:lang w:val="en"/>
        </w:rPr>
      </w:pPr>
    </w:p>
    <w:p w14:paraId="0215ABF8" w14:textId="77777777" w:rsidR="00AC32DF" w:rsidRDefault="00AC32DF" w:rsidP="00AC32DF">
      <w:pPr>
        <w:numPr>
          <w:ilvl w:val="0"/>
          <w:numId w:val="7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 xml:space="preserve">Set the scene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>– Here, you</w:t>
      </w:r>
      <w:r>
        <w:rPr>
          <w:rFonts w:ascii="Arial" w:hAnsi="Arial" w:cs="Arial"/>
          <w:color w:val="333333"/>
          <w:sz w:val="20"/>
          <w:szCs w:val="20"/>
          <w:lang w:val="en"/>
        </w:rPr>
        <w:t xml:space="preserve"> will briefly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>run through the session and the objectives of the session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1472E785" w14:textId="77777777" w:rsidR="00AC32DF" w:rsidRPr="00A04705" w:rsidRDefault="00AC32DF" w:rsidP="00AC32DF">
      <w:pPr>
        <w:numPr>
          <w:ilvl w:val="0"/>
          <w:numId w:val="7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 xml:space="preserve">Get things flowing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 xml:space="preserve">– </w:t>
      </w:r>
      <w:r>
        <w:rPr>
          <w:rFonts w:ascii="Arial" w:hAnsi="Arial" w:cs="Arial"/>
          <w:color w:val="333333"/>
          <w:sz w:val="20"/>
          <w:szCs w:val="20"/>
          <w:lang w:val="en"/>
        </w:rPr>
        <w:t xml:space="preserve">Make sure that you go round the table and ask everyone to introduce themselves. </w:t>
      </w:r>
    </w:p>
    <w:p w14:paraId="1728830E" w14:textId="77777777" w:rsidR="00AC32DF" w:rsidRDefault="00AC32DF" w:rsidP="00AC32DF">
      <w:pPr>
        <w:numPr>
          <w:ilvl w:val="0"/>
          <w:numId w:val="7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 xml:space="preserve">Keep up the momentum and energy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 xml:space="preserve">– You might need to intervene as the proceedings and energy levels proceed. Make sure that people remain focused and interested. </w:t>
      </w:r>
    </w:p>
    <w:p w14:paraId="0838813D" w14:textId="77777777" w:rsidR="00AC32DF" w:rsidRPr="00A04705" w:rsidRDefault="00AC32DF" w:rsidP="00AC32DF">
      <w:pPr>
        <w:numPr>
          <w:ilvl w:val="0"/>
          <w:numId w:val="7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 xml:space="preserve">Listen, engage and include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 xml:space="preserve">– </w:t>
      </w:r>
      <w:r>
        <w:rPr>
          <w:rFonts w:ascii="Arial" w:hAnsi="Arial" w:cs="Arial"/>
          <w:color w:val="333333"/>
          <w:sz w:val="20"/>
          <w:szCs w:val="20"/>
          <w:lang w:val="en"/>
        </w:rPr>
        <w:t>As facil</w:t>
      </w:r>
      <w:r w:rsidR="007E7F58">
        <w:rPr>
          <w:rFonts w:ascii="Arial" w:hAnsi="Arial" w:cs="Arial"/>
          <w:color w:val="333333"/>
          <w:sz w:val="20"/>
          <w:szCs w:val="20"/>
          <w:lang w:val="en"/>
        </w:rPr>
        <w:t>i</w:t>
      </w:r>
      <w:r>
        <w:rPr>
          <w:rFonts w:ascii="Arial" w:hAnsi="Arial" w:cs="Arial"/>
          <w:color w:val="333333"/>
          <w:sz w:val="20"/>
          <w:szCs w:val="20"/>
          <w:lang w:val="en"/>
        </w:rPr>
        <w:t xml:space="preserve">tator you are taking a relatively neutral stance – but you may also need to intervene and gently assert parts of the system from a community pharmacy perspective. </w:t>
      </w: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>Intervene only if absolutely required.</w:t>
      </w:r>
    </w:p>
    <w:p w14:paraId="7AC2A9C5" w14:textId="77777777" w:rsidR="00AC32DF" w:rsidRPr="00A04705" w:rsidRDefault="00AC32DF" w:rsidP="00AC32DF">
      <w:pPr>
        <w:pStyle w:val="ListParagraph"/>
        <w:numPr>
          <w:ilvl w:val="0"/>
          <w:numId w:val="7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color w:val="333333"/>
          <w:sz w:val="20"/>
          <w:szCs w:val="20"/>
          <w:lang w:val="en"/>
        </w:rPr>
        <w:t xml:space="preserve">Monitoring engagement -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>Is everyone engaged? If not, how can you bring them in? How can you get better participation?</w:t>
      </w:r>
    </w:p>
    <w:p w14:paraId="18F7D5A4" w14:textId="77777777" w:rsidR="00AC32DF" w:rsidRDefault="00AC32DF" w:rsidP="00AC32DF">
      <w:pPr>
        <w:numPr>
          <w:ilvl w:val="0"/>
          <w:numId w:val="7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lastRenderedPageBreak/>
        <w:t xml:space="preserve">Monitor checkpoints, and summarize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>– Keep in control of the agenda, tell people what they've achieved a</w:t>
      </w:r>
      <w:r>
        <w:rPr>
          <w:rFonts w:ascii="Arial" w:hAnsi="Arial" w:cs="Arial"/>
          <w:color w:val="333333"/>
          <w:sz w:val="20"/>
          <w:szCs w:val="20"/>
          <w:lang w:val="en"/>
        </w:rPr>
        <w:t>nd what's next;</w:t>
      </w:r>
    </w:p>
    <w:p w14:paraId="76CBBDC8" w14:textId="77777777" w:rsidR="00AC32DF" w:rsidRDefault="00AC32DF" w:rsidP="00AC32DF">
      <w:pPr>
        <w:shd w:val="clear" w:color="auto" w:fill="FBFBFB"/>
        <w:rPr>
          <w:rFonts w:ascii="Arial" w:hAnsi="Arial" w:cs="Arial"/>
          <w:b/>
          <w:color w:val="333333"/>
          <w:sz w:val="20"/>
          <w:szCs w:val="20"/>
          <w:u w:val="single"/>
          <w:lang w:val="en"/>
        </w:rPr>
      </w:pPr>
    </w:p>
    <w:p w14:paraId="013C8D42" w14:textId="77777777" w:rsidR="00AC32DF" w:rsidRDefault="00AC32DF" w:rsidP="00AC32DF">
      <w:pPr>
        <w:shd w:val="clear" w:color="auto" w:fill="FBFBFB"/>
        <w:rPr>
          <w:rFonts w:ascii="Arial" w:hAnsi="Arial" w:cs="Arial"/>
          <w:b/>
          <w:color w:val="333333"/>
          <w:sz w:val="20"/>
          <w:szCs w:val="20"/>
          <w:u w:val="single"/>
          <w:lang w:val="en"/>
        </w:rPr>
      </w:pPr>
      <w:r w:rsidRPr="00A04705">
        <w:rPr>
          <w:rFonts w:ascii="Arial" w:hAnsi="Arial" w:cs="Arial"/>
          <w:b/>
          <w:color w:val="333333"/>
          <w:sz w:val="20"/>
          <w:szCs w:val="20"/>
          <w:u w:val="single"/>
          <w:lang w:val="en"/>
        </w:rPr>
        <w:t xml:space="preserve">To keep the </w:t>
      </w:r>
      <w:r>
        <w:rPr>
          <w:rFonts w:ascii="Arial" w:hAnsi="Arial" w:cs="Arial"/>
          <w:b/>
          <w:color w:val="333333"/>
          <w:sz w:val="20"/>
          <w:szCs w:val="20"/>
          <w:u w:val="single"/>
          <w:lang w:val="en"/>
        </w:rPr>
        <w:t>session</w:t>
      </w:r>
      <w:r w:rsidRPr="00A04705">
        <w:rPr>
          <w:rFonts w:ascii="Arial" w:hAnsi="Arial" w:cs="Arial"/>
          <w:b/>
          <w:color w:val="333333"/>
          <w:sz w:val="20"/>
          <w:szCs w:val="20"/>
          <w:u w:val="single"/>
          <w:lang w:val="en"/>
        </w:rPr>
        <w:t xml:space="preserve"> flowing and positive:</w:t>
      </w:r>
    </w:p>
    <w:p w14:paraId="0B03CA29" w14:textId="77777777" w:rsidR="00AC32DF" w:rsidRPr="00A04705" w:rsidRDefault="00AC32DF" w:rsidP="00AC32DF">
      <w:pPr>
        <w:shd w:val="clear" w:color="auto" w:fill="FBFBFB"/>
        <w:rPr>
          <w:rFonts w:ascii="Arial" w:hAnsi="Arial" w:cs="Arial"/>
          <w:b/>
          <w:color w:val="333333"/>
          <w:sz w:val="20"/>
          <w:szCs w:val="20"/>
          <w:u w:val="single"/>
          <w:lang w:val="en"/>
        </w:rPr>
      </w:pPr>
    </w:p>
    <w:p w14:paraId="2B6F4EAE" w14:textId="77777777" w:rsidR="00AC32DF" w:rsidRPr="00A04705" w:rsidRDefault="00AC32DF" w:rsidP="00AC32DF">
      <w:pPr>
        <w:numPr>
          <w:ilvl w:val="0"/>
          <w:numId w:val="8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 xml:space="preserve">Watch for and close any side conversations.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>These limit the ability of others to focus, and often people are exchanging ideas that should be brought to the group.</w:t>
      </w:r>
    </w:p>
    <w:p w14:paraId="682A28A3" w14:textId="77777777" w:rsidR="00AC32DF" w:rsidRPr="00A04705" w:rsidRDefault="00AC32DF" w:rsidP="00AC32DF">
      <w:pPr>
        <w:numPr>
          <w:ilvl w:val="0"/>
          <w:numId w:val="8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 xml:space="preserve">Keep a close eye on the timing.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>Be flexible, and balance the need for participation with the need to keep things running efficiently.</w:t>
      </w:r>
    </w:p>
    <w:p w14:paraId="3465D8FC" w14:textId="77777777" w:rsidR="00AC32DF" w:rsidRPr="00A04705" w:rsidRDefault="00AC32DF" w:rsidP="00AC32DF">
      <w:pPr>
        <w:numPr>
          <w:ilvl w:val="0"/>
          <w:numId w:val="8"/>
        </w:numPr>
        <w:shd w:val="clear" w:color="auto" w:fill="FBFBFB"/>
        <w:rPr>
          <w:rFonts w:ascii="Arial" w:hAnsi="Arial" w:cs="Arial"/>
          <w:color w:val="333333"/>
          <w:sz w:val="20"/>
          <w:szCs w:val="20"/>
          <w:lang w:val="en"/>
        </w:rPr>
      </w:pPr>
      <w:r w:rsidRPr="00A04705">
        <w:rPr>
          <w:rFonts w:ascii="Arial" w:hAnsi="Arial" w:cs="Arial"/>
          <w:b/>
          <w:bCs/>
          <w:color w:val="333333"/>
          <w:sz w:val="20"/>
          <w:szCs w:val="20"/>
          <w:lang w:val="en"/>
        </w:rPr>
        <w:t xml:space="preserve">Be on the lookout for people who aren't participating fully. </w:t>
      </w:r>
      <w:r w:rsidRPr="00A04705">
        <w:rPr>
          <w:rFonts w:ascii="Arial" w:hAnsi="Arial" w:cs="Arial"/>
          <w:color w:val="333333"/>
          <w:sz w:val="20"/>
          <w:szCs w:val="20"/>
          <w:lang w:val="en"/>
        </w:rPr>
        <w:t>Are they experiencing discomfort? What is the source of the discomfort? What can you do to bring them into the conversation?</w:t>
      </w:r>
    </w:p>
    <w:p w14:paraId="4241FC96" w14:textId="77777777" w:rsidR="00761B04" w:rsidRDefault="00761B04" w:rsidP="00AC32DF">
      <w:pPr>
        <w:rPr>
          <w:rFonts w:ascii="Arial" w:hAnsi="Arial" w:cs="Arial"/>
          <w:sz w:val="20"/>
          <w:szCs w:val="20"/>
        </w:rPr>
      </w:pPr>
    </w:p>
    <w:p w14:paraId="7883D371" w14:textId="77777777" w:rsidR="00761B04" w:rsidRDefault="00761B04" w:rsidP="00AC32DF">
      <w:pPr>
        <w:rPr>
          <w:rFonts w:ascii="Arial" w:hAnsi="Arial" w:cs="Arial"/>
          <w:sz w:val="20"/>
          <w:szCs w:val="20"/>
        </w:rPr>
      </w:pPr>
    </w:p>
    <w:p w14:paraId="745384CB" w14:textId="77777777" w:rsidR="00761B04" w:rsidRDefault="00761B04" w:rsidP="00AC32DF">
      <w:pPr>
        <w:rPr>
          <w:rFonts w:ascii="Arial" w:hAnsi="Arial" w:cs="Arial"/>
          <w:sz w:val="20"/>
          <w:szCs w:val="20"/>
        </w:rPr>
      </w:pPr>
    </w:p>
    <w:p w14:paraId="431A4B91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62D1E233" w14:textId="77777777" w:rsidR="00761B04" w:rsidRDefault="00761B04" w:rsidP="00D56742">
      <w:pPr>
        <w:rPr>
          <w:rFonts w:ascii="Arial" w:hAnsi="Arial" w:cs="Arial"/>
          <w:sz w:val="20"/>
          <w:szCs w:val="20"/>
        </w:rPr>
      </w:pPr>
    </w:p>
    <w:p w14:paraId="28DFA747" w14:textId="77777777" w:rsidR="00761B04" w:rsidRDefault="00761B04" w:rsidP="00D56742">
      <w:pPr>
        <w:rPr>
          <w:rFonts w:ascii="Arial" w:hAnsi="Arial" w:cs="Arial"/>
          <w:b/>
          <w:sz w:val="20"/>
          <w:szCs w:val="20"/>
          <w:u w:val="single"/>
        </w:rPr>
      </w:pPr>
    </w:p>
    <w:p w14:paraId="27212616" w14:textId="77777777" w:rsidR="00761B04" w:rsidRDefault="00761B04" w:rsidP="00D56742">
      <w:pPr>
        <w:rPr>
          <w:rFonts w:ascii="Arial" w:hAnsi="Arial" w:cs="Arial"/>
          <w:b/>
          <w:sz w:val="20"/>
          <w:szCs w:val="20"/>
          <w:u w:val="single"/>
        </w:rPr>
      </w:pPr>
    </w:p>
    <w:p w14:paraId="3DBEE4EC" w14:textId="77777777" w:rsidR="00761B04" w:rsidRDefault="00761B04" w:rsidP="00D56742">
      <w:pPr>
        <w:rPr>
          <w:rFonts w:ascii="Arial" w:hAnsi="Arial" w:cs="Arial"/>
          <w:b/>
          <w:sz w:val="20"/>
          <w:szCs w:val="20"/>
          <w:u w:val="single"/>
        </w:rPr>
      </w:pPr>
    </w:p>
    <w:p w14:paraId="5F60FDC9" w14:textId="77777777" w:rsidR="00761B04" w:rsidRDefault="00761B04" w:rsidP="00D56742">
      <w:pPr>
        <w:rPr>
          <w:rFonts w:ascii="Arial" w:hAnsi="Arial" w:cs="Arial"/>
          <w:b/>
          <w:sz w:val="20"/>
          <w:szCs w:val="20"/>
          <w:u w:val="single"/>
        </w:rPr>
      </w:pPr>
    </w:p>
    <w:p w14:paraId="26F4EFDF" w14:textId="77777777" w:rsidR="00761B04" w:rsidRDefault="00761B04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1DA30E6A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136CA82A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4A7C1AD0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161D8950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06297D2F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00B4339E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1C2CE913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01F64BFC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60CDA580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4C53025F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278EC7A9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2B8E6D5F" w14:textId="77777777" w:rsidR="00AC32DF" w:rsidRDefault="00AC32DF" w:rsidP="001654FC">
      <w:pPr>
        <w:rPr>
          <w:rFonts w:ascii="Arial" w:hAnsi="Arial" w:cs="Arial"/>
          <w:b/>
          <w:sz w:val="20"/>
          <w:szCs w:val="20"/>
          <w:u w:val="single"/>
        </w:rPr>
      </w:pPr>
    </w:p>
    <w:p w14:paraId="12069A39" w14:textId="77777777" w:rsidR="00D56742" w:rsidRDefault="00D56742" w:rsidP="00D56742">
      <w:pPr>
        <w:rPr>
          <w:rFonts w:ascii="Arial" w:hAnsi="Arial" w:cs="Arial"/>
          <w:sz w:val="20"/>
          <w:szCs w:val="20"/>
          <w:lang w:val="en"/>
        </w:rPr>
      </w:pPr>
    </w:p>
    <w:p w14:paraId="225745D7" w14:textId="77777777" w:rsidR="00D56742" w:rsidRDefault="00D56742"/>
    <w:sectPr w:rsidR="00D56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D59"/>
    <w:multiLevelType w:val="hybridMultilevel"/>
    <w:tmpl w:val="D0CE0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3DA"/>
    <w:multiLevelType w:val="multilevel"/>
    <w:tmpl w:val="81C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F501F"/>
    <w:multiLevelType w:val="hybridMultilevel"/>
    <w:tmpl w:val="E5AA3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555"/>
    <w:multiLevelType w:val="hybridMultilevel"/>
    <w:tmpl w:val="B9A8E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2089"/>
    <w:multiLevelType w:val="multilevel"/>
    <w:tmpl w:val="C3FC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545DA4"/>
    <w:multiLevelType w:val="hybridMultilevel"/>
    <w:tmpl w:val="7BCEE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66197"/>
    <w:multiLevelType w:val="hybridMultilevel"/>
    <w:tmpl w:val="E5AA3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57920"/>
    <w:multiLevelType w:val="hybridMultilevel"/>
    <w:tmpl w:val="CC34A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42"/>
    <w:rsid w:val="001654FC"/>
    <w:rsid w:val="0017115B"/>
    <w:rsid w:val="001D4E7F"/>
    <w:rsid w:val="005C2758"/>
    <w:rsid w:val="006B04BC"/>
    <w:rsid w:val="00761B04"/>
    <w:rsid w:val="007A6007"/>
    <w:rsid w:val="007E7F58"/>
    <w:rsid w:val="00AC32DF"/>
    <w:rsid w:val="00CF70BE"/>
    <w:rsid w:val="00D56742"/>
    <w:rsid w:val="00FC4A4C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9F2F"/>
  <w15:chartTrackingRefBased/>
  <w15:docId w15:val="{2EBB9097-3610-4283-B627-A30B115C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stephenson</dc:creator>
  <cp:keywords/>
  <dc:description/>
  <cp:lastModifiedBy>sandie hall</cp:lastModifiedBy>
  <cp:revision>2</cp:revision>
  <dcterms:created xsi:type="dcterms:W3CDTF">2018-03-16T16:45:00Z</dcterms:created>
  <dcterms:modified xsi:type="dcterms:W3CDTF">2018-03-16T16:45:00Z</dcterms:modified>
</cp:coreProperties>
</file>